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DE" w:rsidRDefault="009324DE" w:rsidP="009324DE">
      <w:pPr>
        <w:jc w:val="center"/>
        <w:rPr>
          <w:sz w:val="20"/>
          <w:szCs w:val="20"/>
        </w:rPr>
      </w:pPr>
      <w:r>
        <w:rPr>
          <w:rFonts w:ascii="Arial" w:eastAsia="Arial" w:hAnsi="Arial" w:cs="Arial"/>
          <w:sz w:val="52"/>
          <w:szCs w:val="52"/>
        </w:rPr>
        <w:t>[Library] Plan</w:t>
      </w:r>
    </w:p>
    <w:p w:rsidR="009324DE" w:rsidRDefault="009324DE" w:rsidP="009324DE">
      <w:pPr>
        <w:spacing w:line="159" w:lineRule="exact"/>
        <w:rPr>
          <w:sz w:val="20"/>
          <w:szCs w:val="20"/>
        </w:rPr>
      </w:pPr>
    </w:p>
    <w:p w:rsidR="009324DE" w:rsidRDefault="009324DE" w:rsidP="009324DE">
      <w:pPr>
        <w:ind w:left="3640"/>
        <w:rPr>
          <w:sz w:val="20"/>
          <w:szCs w:val="20"/>
        </w:rPr>
      </w:pPr>
      <w:r>
        <w:rPr>
          <w:rFonts w:ascii="Arial" w:eastAsia="Arial" w:hAnsi="Arial" w:cs="Arial"/>
          <w:sz w:val="30"/>
          <w:szCs w:val="30"/>
        </w:rPr>
        <w:t>[Dates of Plan]</w:t>
      </w:r>
    </w:p>
    <w:p w:rsidR="009324DE" w:rsidRDefault="009324DE" w:rsidP="009324DE">
      <w:pPr>
        <w:spacing w:line="389" w:lineRule="exact"/>
        <w:rPr>
          <w:sz w:val="20"/>
          <w:szCs w:val="20"/>
        </w:rPr>
      </w:pPr>
    </w:p>
    <w:p w:rsidR="009324DE" w:rsidRDefault="009324DE" w:rsidP="009324DE">
      <w:pPr>
        <w:rPr>
          <w:sz w:val="20"/>
          <w:szCs w:val="20"/>
        </w:rPr>
      </w:pPr>
      <w:r>
        <w:rPr>
          <w:rFonts w:ascii="Arial" w:eastAsia="Arial" w:hAnsi="Arial" w:cs="Arial"/>
          <w:b/>
          <w:bCs/>
          <w:sz w:val="26"/>
          <w:szCs w:val="26"/>
        </w:rPr>
        <w:t>SECTION ONE: PLANNING SUMMARY</w:t>
      </w:r>
    </w:p>
    <w:p w:rsidR="009324DE" w:rsidRDefault="009324DE" w:rsidP="009324DE">
      <w:pPr>
        <w:spacing w:line="85" w:lineRule="exact"/>
        <w:rPr>
          <w:sz w:val="20"/>
          <w:szCs w:val="20"/>
        </w:rPr>
      </w:pPr>
    </w:p>
    <w:p w:rsidR="009324DE" w:rsidRDefault="009324DE" w:rsidP="009324DE">
      <w:pPr>
        <w:spacing w:line="315" w:lineRule="auto"/>
        <w:jc w:val="both"/>
        <w:rPr>
          <w:sz w:val="20"/>
          <w:szCs w:val="20"/>
        </w:rPr>
      </w:pPr>
      <w:r>
        <w:rPr>
          <w:rFonts w:ascii="Arial" w:eastAsia="Arial" w:hAnsi="Arial" w:cs="Arial"/>
          <w:sz w:val="20"/>
          <w:szCs w:val="20"/>
        </w:rPr>
        <w:t>[This section is a brief (one paragraph or less) summary of what this plan contains. The summary should explain where you collected your data, how long the plan will be in place, and who is the primary contact for issues regarding the plan.]</w:t>
      </w:r>
    </w:p>
    <w:p w:rsidR="009324DE" w:rsidRDefault="009324DE" w:rsidP="009324DE">
      <w:pPr>
        <w:spacing w:line="276" w:lineRule="exact"/>
        <w:rPr>
          <w:sz w:val="20"/>
          <w:szCs w:val="20"/>
        </w:rPr>
      </w:pPr>
    </w:p>
    <w:p w:rsidR="009324DE" w:rsidRDefault="009324DE" w:rsidP="009324DE">
      <w:pPr>
        <w:rPr>
          <w:sz w:val="20"/>
          <w:szCs w:val="20"/>
        </w:rPr>
      </w:pPr>
      <w:r>
        <w:rPr>
          <w:rFonts w:ascii="Arial" w:eastAsia="Arial" w:hAnsi="Arial" w:cs="Arial"/>
          <w:b/>
          <w:bCs/>
          <w:sz w:val="26"/>
          <w:szCs w:val="26"/>
        </w:rPr>
        <w:t>SECTION TWO: MISSION STATEMENT</w:t>
      </w:r>
    </w:p>
    <w:p w:rsidR="009324DE" w:rsidRDefault="009324DE" w:rsidP="009324DE">
      <w:pPr>
        <w:spacing w:line="85" w:lineRule="exact"/>
        <w:rPr>
          <w:sz w:val="20"/>
          <w:szCs w:val="20"/>
        </w:rPr>
      </w:pPr>
    </w:p>
    <w:p w:rsidR="009324DE" w:rsidRDefault="009324DE" w:rsidP="009324DE">
      <w:pPr>
        <w:rPr>
          <w:sz w:val="20"/>
          <w:szCs w:val="20"/>
        </w:rPr>
      </w:pPr>
      <w:r>
        <w:rPr>
          <w:rFonts w:ascii="Arial" w:eastAsia="Arial" w:hAnsi="Arial" w:cs="Arial"/>
          <w:sz w:val="20"/>
          <w:szCs w:val="20"/>
        </w:rPr>
        <w:t>[Insert your library’s mission statement.]</w:t>
      </w:r>
    </w:p>
    <w:p w:rsidR="009324DE" w:rsidRDefault="009324DE" w:rsidP="009324DE">
      <w:pPr>
        <w:spacing w:line="361" w:lineRule="exact"/>
        <w:rPr>
          <w:sz w:val="20"/>
          <w:szCs w:val="20"/>
        </w:rPr>
      </w:pPr>
    </w:p>
    <w:p w:rsidR="009324DE" w:rsidRDefault="009324DE" w:rsidP="009324DE">
      <w:pPr>
        <w:rPr>
          <w:sz w:val="20"/>
          <w:szCs w:val="20"/>
        </w:rPr>
      </w:pPr>
      <w:r>
        <w:rPr>
          <w:rFonts w:ascii="Arial" w:eastAsia="Arial" w:hAnsi="Arial" w:cs="Arial"/>
          <w:b/>
          <w:bCs/>
          <w:sz w:val="26"/>
          <w:szCs w:val="26"/>
        </w:rPr>
        <w:t>SECTION THREE: GOALS</w:t>
      </w:r>
    </w:p>
    <w:p w:rsidR="009324DE" w:rsidRDefault="009324DE" w:rsidP="009324DE">
      <w:pPr>
        <w:spacing w:line="85" w:lineRule="exact"/>
        <w:rPr>
          <w:sz w:val="20"/>
          <w:szCs w:val="20"/>
        </w:rPr>
      </w:pPr>
    </w:p>
    <w:p w:rsidR="009324DE" w:rsidRDefault="009324DE" w:rsidP="009324DE">
      <w:pPr>
        <w:spacing w:line="313" w:lineRule="auto"/>
        <w:jc w:val="both"/>
        <w:rPr>
          <w:sz w:val="20"/>
          <w:szCs w:val="20"/>
        </w:rPr>
      </w:pPr>
      <w:r>
        <w:rPr>
          <w:rFonts w:ascii="Arial" w:eastAsia="Arial" w:hAnsi="Arial" w:cs="Arial"/>
          <w:sz w:val="20"/>
          <w:szCs w:val="20"/>
        </w:rPr>
        <w:t xml:space="preserve">[This section should include three to five goals that you have identified as essential areas of focus over the time period of this plan. These priorities should be broad and focused on achieving the mission of the library. Each goal will have accompanying </w:t>
      </w:r>
      <w:r>
        <w:rPr>
          <w:rFonts w:ascii="Arial" w:eastAsia="Arial" w:hAnsi="Arial" w:cs="Arial"/>
          <w:sz w:val="20"/>
          <w:szCs w:val="20"/>
        </w:rPr>
        <w:t>objectives</w:t>
      </w:r>
      <w:r>
        <w:rPr>
          <w:rFonts w:ascii="Arial" w:eastAsia="Arial" w:hAnsi="Arial" w:cs="Arial"/>
          <w:sz w:val="20"/>
          <w:szCs w:val="20"/>
        </w:rPr>
        <w:t xml:space="preserve">. </w:t>
      </w:r>
      <w:r>
        <w:rPr>
          <w:rFonts w:ascii="Arial" w:eastAsia="Arial" w:hAnsi="Arial" w:cs="Arial"/>
          <w:sz w:val="20"/>
          <w:szCs w:val="20"/>
        </w:rPr>
        <w:t>Objectives</w:t>
      </w:r>
      <w:r>
        <w:rPr>
          <w:rFonts w:ascii="Arial" w:eastAsia="Arial" w:hAnsi="Arial" w:cs="Arial"/>
          <w:sz w:val="20"/>
          <w:szCs w:val="20"/>
        </w:rPr>
        <w:t xml:space="preserve"> are the specific actions that will </w:t>
      </w:r>
      <w:r>
        <w:rPr>
          <w:rFonts w:ascii="Arial" w:eastAsia="Arial" w:hAnsi="Arial" w:cs="Arial"/>
          <w:sz w:val="20"/>
          <w:szCs w:val="20"/>
        </w:rPr>
        <w:t xml:space="preserve">help </w:t>
      </w:r>
      <w:r>
        <w:rPr>
          <w:rFonts w:ascii="Arial" w:eastAsia="Arial" w:hAnsi="Arial" w:cs="Arial"/>
          <w:sz w:val="20"/>
          <w:szCs w:val="20"/>
        </w:rPr>
        <w:t>you achieve your goals. They are best when they are specific and realistic</w:t>
      </w:r>
      <w:r>
        <w:rPr>
          <w:rFonts w:ascii="Arial" w:eastAsia="Arial" w:hAnsi="Arial" w:cs="Arial"/>
          <w:sz w:val="20"/>
          <w:szCs w:val="20"/>
        </w:rPr>
        <w:t>, and measurable</w:t>
      </w:r>
      <w:r>
        <w:rPr>
          <w:rFonts w:ascii="Arial" w:eastAsia="Arial" w:hAnsi="Arial" w:cs="Arial"/>
          <w:sz w:val="20"/>
          <w:szCs w:val="20"/>
        </w:rPr>
        <w:t>.</w:t>
      </w:r>
    </w:p>
    <w:p w:rsidR="009324DE" w:rsidRDefault="009324DE" w:rsidP="009324DE">
      <w:pPr>
        <w:spacing w:line="279" w:lineRule="exact"/>
        <w:rPr>
          <w:sz w:val="20"/>
          <w:szCs w:val="20"/>
        </w:rPr>
      </w:pPr>
    </w:p>
    <w:p w:rsidR="009324DE" w:rsidRDefault="009324DE" w:rsidP="009324DE">
      <w:pPr>
        <w:rPr>
          <w:sz w:val="20"/>
          <w:szCs w:val="20"/>
        </w:rPr>
      </w:pPr>
      <w:r>
        <w:rPr>
          <w:rFonts w:ascii="Arial" w:eastAsia="Arial" w:hAnsi="Arial" w:cs="Arial"/>
          <w:b/>
          <w:bCs/>
          <w:sz w:val="24"/>
          <w:szCs w:val="24"/>
        </w:rPr>
        <w:t xml:space="preserve">1) </w:t>
      </w:r>
      <w:r>
        <w:rPr>
          <w:rFonts w:ascii="Arial" w:eastAsia="Arial" w:hAnsi="Arial" w:cs="Arial"/>
          <w:b/>
          <w:bCs/>
          <w:sz w:val="24"/>
          <w:szCs w:val="24"/>
        </w:rPr>
        <w:t>Goal/Objectives/Evaluation</w:t>
      </w:r>
    </w:p>
    <w:p w:rsidR="009324DE" w:rsidRDefault="009324DE" w:rsidP="009324DE">
      <w:pPr>
        <w:spacing w:line="288" w:lineRule="exact"/>
        <w:rPr>
          <w:sz w:val="20"/>
          <w:szCs w:val="20"/>
        </w:rPr>
      </w:pPr>
    </w:p>
    <w:p w:rsidR="009324DE" w:rsidRDefault="009324DE" w:rsidP="009324DE">
      <w:pPr>
        <w:spacing w:line="282" w:lineRule="auto"/>
        <w:ind w:right="1000"/>
        <w:rPr>
          <w:sz w:val="20"/>
          <w:szCs w:val="20"/>
        </w:rPr>
      </w:pPr>
      <w:r>
        <w:rPr>
          <w:rFonts w:ascii="Arial" w:eastAsia="Arial" w:hAnsi="Arial" w:cs="Arial"/>
          <w:i/>
          <w:iCs/>
          <w:sz w:val="20"/>
          <w:szCs w:val="20"/>
        </w:rPr>
        <w:t>Purpose</w:t>
      </w:r>
      <w:r>
        <w:rPr>
          <w:rFonts w:ascii="Arial" w:eastAsia="Arial" w:hAnsi="Arial" w:cs="Arial"/>
          <w:sz w:val="20"/>
          <w:szCs w:val="20"/>
        </w:rPr>
        <w:t xml:space="preserve">: [Why is the library focused on this goal? What will </w:t>
      </w:r>
      <w:r>
        <w:rPr>
          <w:rFonts w:ascii="Arial" w:eastAsia="Arial" w:hAnsi="Arial" w:cs="Arial"/>
          <w:sz w:val="20"/>
          <w:szCs w:val="20"/>
        </w:rPr>
        <w:t>success</w:t>
      </w:r>
      <w:r>
        <w:rPr>
          <w:rFonts w:ascii="Arial" w:eastAsia="Arial" w:hAnsi="Arial" w:cs="Arial"/>
          <w:sz w:val="20"/>
          <w:szCs w:val="20"/>
        </w:rPr>
        <w:t xml:space="preserve"> look like</w:t>
      </w:r>
      <w:r>
        <w:rPr>
          <w:rFonts w:ascii="Arial" w:eastAsia="Arial" w:hAnsi="Arial" w:cs="Arial"/>
          <w:sz w:val="20"/>
          <w:szCs w:val="20"/>
        </w:rPr>
        <w:t>?</w:t>
      </w:r>
      <w:r>
        <w:rPr>
          <w:rFonts w:ascii="Arial" w:eastAsia="Arial" w:hAnsi="Arial" w:cs="Arial"/>
          <w:sz w:val="20"/>
          <w:szCs w:val="20"/>
        </w:rPr>
        <w:t>]</w:t>
      </w:r>
    </w:p>
    <w:p w:rsidR="009324DE" w:rsidRDefault="009324DE" w:rsidP="009324DE">
      <w:pPr>
        <w:spacing w:line="230" w:lineRule="exact"/>
        <w:rPr>
          <w:sz w:val="20"/>
          <w:szCs w:val="20"/>
        </w:rPr>
      </w:pPr>
    </w:p>
    <w:p w:rsidR="009324DE" w:rsidRDefault="009324DE" w:rsidP="009324DE">
      <w:pPr>
        <w:rPr>
          <w:sz w:val="20"/>
          <w:szCs w:val="20"/>
        </w:rPr>
      </w:pPr>
      <w:r>
        <w:rPr>
          <w:rFonts w:ascii="Arial" w:eastAsia="Arial" w:hAnsi="Arial" w:cs="Arial"/>
          <w:i/>
          <w:iCs/>
          <w:sz w:val="20"/>
          <w:szCs w:val="20"/>
        </w:rPr>
        <w:t>Measurement</w:t>
      </w:r>
      <w:r>
        <w:rPr>
          <w:rFonts w:ascii="Arial" w:eastAsia="Arial" w:hAnsi="Arial" w:cs="Arial"/>
          <w:sz w:val="20"/>
          <w:szCs w:val="20"/>
        </w:rPr>
        <w:t>: [How will you know when this goal/project is complete?]</w:t>
      </w:r>
    </w:p>
    <w:p w:rsidR="009324DE" w:rsidRDefault="009324DE" w:rsidP="009324DE">
      <w:pPr>
        <w:spacing w:line="284" w:lineRule="exact"/>
        <w:rPr>
          <w:sz w:val="20"/>
          <w:szCs w:val="20"/>
        </w:rPr>
      </w:pPr>
    </w:p>
    <w:p w:rsidR="009324DE" w:rsidRDefault="009324DE" w:rsidP="009324DE">
      <w:pPr>
        <w:rPr>
          <w:sz w:val="20"/>
          <w:szCs w:val="20"/>
        </w:rPr>
      </w:pPr>
      <w:r>
        <w:rPr>
          <w:rFonts w:ascii="Arial" w:eastAsia="Arial" w:hAnsi="Arial" w:cs="Arial"/>
          <w:i/>
          <w:iCs/>
          <w:sz w:val="20"/>
          <w:szCs w:val="20"/>
        </w:rPr>
        <w:t>Objectives</w:t>
      </w:r>
      <w:r>
        <w:rPr>
          <w:rFonts w:ascii="Arial" w:eastAsia="Arial" w:hAnsi="Arial" w:cs="Arial"/>
          <w:sz w:val="20"/>
          <w:szCs w:val="20"/>
        </w:rPr>
        <w:t>: [What actions or activities will accomplish this goal?]</w:t>
      </w:r>
    </w:p>
    <w:p w:rsidR="009324DE" w:rsidRDefault="009324DE" w:rsidP="009324DE">
      <w:pPr>
        <w:spacing w:line="283" w:lineRule="exact"/>
        <w:rPr>
          <w:sz w:val="20"/>
          <w:szCs w:val="20"/>
        </w:rPr>
      </w:pPr>
    </w:p>
    <w:p w:rsidR="009324DE" w:rsidRDefault="009324DE" w:rsidP="009324DE">
      <w:pPr>
        <w:numPr>
          <w:ilvl w:val="0"/>
          <w:numId w:val="1"/>
        </w:numPr>
        <w:tabs>
          <w:tab w:val="left" w:pos="720"/>
        </w:tabs>
        <w:ind w:left="720" w:hanging="360"/>
        <w:rPr>
          <w:rFonts w:ascii="Symbol" w:eastAsia="Symbol" w:hAnsi="Symbol" w:cs="Symbol"/>
          <w:sz w:val="20"/>
          <w:szCs w:val="20"/>
        </w:rPr>
      </w:pPr>
      <w:r>
        <w:rPr>
          <w:rFonts w:ascii="Arial" w:eastAsia="Arial" w:hAnsi="Arial" w:cs="Arial"/>
          <w:sz w:val="20"/>
          <w:szCs w:val="20"/>
        </w:rPr>
        <w:t>Objective One</w:t>
      </w:r>
      <w:r>
        <w:rPr>
          <w:rFonts w:ascii="Arial" w:eastAsia="Arial" w:hAnsi="Arial" w:cs="Arial"/>
          <w:sz w:val="20"/>
          <w:szCs w:val="20"/>
        </w:rPr>
        <w:t>-</w:t>
      </w:r>
    </w:p>
    <w:p w:rsidR="009324DE" w:rsidRDefault="009324DE" w:rsidP="009324DE">
      <w:pPr>
        <w:spacing w:line="9" w:lineRule="exact"/>
        <w:rPr>
          <w:sz w:val="20"/>
          <w:szCs w:val="20"/>
        </w:rPr>
      </w:pPr>
    </w:p>
    <w:p w:rsidR="009324DE" w:rsidRDefault="009324DE" w:rsidP="009324DE">
      <w:pPr>
        <w:numPr>
          <w:ilvl w:val="1"/>
          <w:numId w:val="2"/>
        </w:numPr>
        <w:tabs>
          <w:tab w:val="left" w:pos="1440"/>
        </w:tabs>
        <w:ind w:left="1440" w:hanging="360"/>
        <w:rPr>
          <w:rFonts w:ascii="Courier New" w:eastAsia="Courier New" w:hAnsi="Courier New" w:cs="Courier New"/>
          <w:sz w:val="20"/>
          <w:szCs w:val="20"/>
        </w:rPr>
      </w:pPr>
      <w:r>
        <w:rPr>
          <w:rFonts w:ascii="Arial" w:eastAsia="Arial" w:hAnsi="Arial" w:cs="Arial"/>
          <w:sz w:val="20"/>
          <w:szCs w:val="20"/>
        </w:rPr>
        <w:t>[Who is in charge of this activity?]</w:t>
      </w:r>
    </w:p>
    <w:p w:rsidR="009324DE" w:rsidRDefault="009324DE" w:rsidP="009324DE">
      <w:pPr>
        <w:spacing w:line="9" w:lineRule="exact"/>
        <w:rPr>
          <w:rFonts w:ascii="Courier New" w:eastAsia="Courier New" w:hAnsi="Courier New" w:cs="Courier New"/>
          <w:sz w:val="20"/>
          <w:szCs w:val="20"/>
        </w:rPr>
      </w:pPr>
    </w:p>
    <w:p w:rsidR="009324DE" w:rsidRDefault="009324DE" w:rsidP="009324DE">
      <w:pPr>
        <w:numPr>
          <w:ilvl w:val="1"/>
          <w:numId w:val="3"/>
        </w:numPr>
        <w:tabs>
          <w:tab w:val="left" w:pos="1440"/>
        </w:tabs>
        <w:ind w:left="1440" w:hanging="360"/>
        <w:rPr>
          <w:rFonts w:ascii="Courier New" w:eastAsia="Courier New" w:hAnsi="Courier New" w:cs="Courier New"/>
          <w:sz w:val="20"/>
          <w:szCs w:val="20"/>
        </w:rPr>
      </w:pPr>
      <w:r>
        <w:rPr>
          <w:rFonts w:ascii="Arial" w:eastAsia="Arial" w:hAnsi="Arial" w:cs="Arial"/>
          <w:sz w:val="20"/>
          <w:szCs w:val="20"/>
        </w:rPr>
        <w:t>[What is the deadline/timeline?]</w:t>
      </w:r>
    </w:p>
    <w:p w:rsidR="009324DE" w:rsidRDefault="009324DE" w:rsidP="009324DE">
      <w:pPr>
        <w:spacing w:line="11" w:lineRule="exact"/>
        <w:rPr>
          <w:rFonts w:ascii="Courier New" w:eastAsia="Courier New" w:hAnsi="Courier New" w:cs="Courier New"/>
          <w:sz w:val="20"/>
          <w:szCs w:val="20"/>
        </w:rPr>
      </w:pPr>
    </w:p>
    <w:p w:rsidR="009324DE" w:rsidRDefault="009324DE" w:rsidP="009324DE">
      <w:pPr>
        <w:numPr>
          <w:ilvl w:val="0"/>
          <w:numId w:val="3"/>
        </w:numPr>
        <w:tabs>
          <w:tab w:val="left" w:pos="720"/>
        </w:tabs>
        <w:ind w:left="720" w:hanging="360"/>
        <w:rPr>
          <w:rFonts w:ascii="Symbol" w:eastAsia="Symbol" w:hAnsi="Symbol" w:cs="Symbol"/>
          <w:sz w:val="20"/>
          <w:szCs w:val="20"/>
        </w:rPr>
      </w:pPr>
      <w:r>
        <w:rPr>
          <w:rFonts w:ascii="Arial" w:eastAsia="Arial" w:hAnsi="Arial" w:cs="Arial"/>
          <w:sz w:val="20"/>
          <w:szCs w:val="20"/>
        </w:rPr>
        <w:t>Objective</w:t>
      </w:r>
      <w:r>
        <w:rPr>
          <w:rFonts w:ascii="Arial" w:eastAsia="Arial" w:hAnsi="Arial" w:cs="Arial"/>
          <w:sz w:val="20"/>
          <w:szCs w:val="20"/>
        </w:rPr>
        <w:t xml:space="preserve"> Two-</w:t>
      </w:r>
    </w:p>
    <w:p w:rsidR="009324DE" w:rsidRDefault="009324DE" w:rsidP="009324DE">
      <w:pPr>
        <w:spacing w:line="9" w:lineRule="exact"/>
        <w:rPr>
          <w:rFonts w:ascii="Symbol" w:eastAsia="Symbol" w:hAnsi="Symbol" w:cs="Symbol"/>
          <w:sz w:val="20"/>
          <w:szCs w:val="20"/>
        </w:rPr>
      </w:pPr>
    </w:p>
    <w:p w:rsidR="009324DE" w:rsidRDefault="009324DE" w:rsidP="009324DE">
      <w:pPr>
        <w:numPr>
          <w:ilvl w:val="1"/>
          <w:numId w:val="3"/>
        </w:numPr>
        <w:tabs>
          <w:tab w:val="left" w:pos="1440"/>
        </w:tabs>
        <w:ind w:left="1440" w:hanging="360"/>
        <w:rPr>
          <w:rFonts w:ascii="Courier New" w:eastAsia="Courier New" w:hAnsi="Courier New" w:cs="Courier New"/>
          <w:sz w:val="20"/>
          <w:szCs w:val="20"/>
        </w:rPr>
      </w:pPr>
      <w:r>
        <w:rPr>
          <w:rFonts w:ascii="Arial" w:eastAsia="Arial" w:hAnsi="Arial" w:cs="Arial"/>
          <w:sz w:val="20"/>
          <w:szCs w:val="20"/>
        </w:rPr>
        <w:t>[Who is in charge of this activity?]</w:t>
      </w:r>
    </w:p>
    <w:p w:rsidR="009324DE" w:rsidRDefault="009324DE" w:rsidP="009324DE">
      <w:pPr>
        <w:spacing w:line="9" w:lineRule="exact"/>
        <w:rPr>
          <w:rFonts w:ascii="Courier New" w:eastAsia="Courier New" w:hAnsi="Courier New" w:cs="Courier New"/>
          <w:sz w:val="20"/>
          <w:szCs w:val="20"/>
        </w:rPr>
      </w:pPr>
    </w:p>
    <w:p w:rsidR="009324DE" w:rsidRDefault="009324DE" w:rsidP="009324DE">
      <w:pPr>
        <w:numPr>
          <w:ilvl w:val="1"/>
          <w:numId w:val="4"/>
        </w:numPr>
        <w:tabs>
          <w:tab w:val="left" w:pos="1440"/>
        </w:tabs>
        <w:ind w:left="1440" w:hanging="360"/>
        <w:rPr>
          <w:rFonts w:ascii="Courier New" w:eastAsia="Courier New" w:hAnsi="Courier New" w:cs="Courier New"/>
          <w:sz w:val="20"/>
          <w:szCs w:val="20"/>
        </w:rPr>
      </w:pPr>
      <w:r>
        <w:rPr>
          <w:rFonts w:ascii="Arial" w:eastAsia="Arial" w:hAnsi="Arial" w:cs="Arial"/>
          <w:sz w:val="20"/>
          <w:szCs w:val="20"/>
        </w:rPr>
        <w:t>[What is the deadline/timeline?]</w:t>
      </w:r>
    </w:p>
    <w:p w:rsidR="009324DE" w:rsidRDefault="009324DE" w:rsidP="009324DE">
      <w:pPr>
        <w:spacing w:line="11" w:lineRule="exact"/>
        <w:rPr>
          <w:rFonts w:ascii="Courier New" w:eastAsia="Courier New" w:hAnsi="Courier New" w:cs="Courier New"/>
          <w:sz w:val="20"/>
          <w:szCs w:val="20"/>
        </w:rPr>
      </w:pPr>
    </w:p>
    <w:p w:rsidR="009324DE" w:rsidRDefault="009324DE" w:rsidP="009324DE">
      <w:pPr>
        <w:numPr>
          <w:ilvl w:val="0"/>
          <w:numId w:val="4"/>
        </w:numPr>
        <w:tabs>
          <w:tab w:val="left" w:pos="720"/>
        </w:tabs>
        <w:ind w:left="720" w:hanging="360"/>
        <w:rPr>
          <w:rFonts w:ascii="Symbol" w:eastAsia="Symbol" w:hAnsi="Symbol" w:cs="Symbol"/>
          <w:sz w:val="20"/>
          <w:szCs w:val="20"/>
        </w:rPr>
      </w:pPr>
      <w:r>
        <w:rPr>
          <w:rFonts w:ascii="Arial" w:eastAsia="Arial" w:hAnsi="Arial" w:cs="Arial"/>
          <w:sz w:val="20"/>
          <w:szCs w:val="20"/>
        </w:rPr>
        <w:t>Objective</w:t>
      </w:r>
      <w:r>
        <w:rPr>
          <w:rFonts w:ascii="Arial" w:eastAsia="Arial" w:hAnsi="Arial" w:cs="Arial"/>
          <w:sz w:val="20"/>
          <w:szCs w:val="20"/>
        </w:rPr>
        <w:t xml:space="preserve"> Three-</w:t>
      </w:r>
    </w:p>
    <w:p w:rsidR="009324DE" w:rsidRDefault="009324DE" w:rsidP="009324DE">
      <w:pPr>
        <w:spacing w:line="9" w:lineRule="exact"/>
        <w:rPr>
          <w:rFonts w:ascii="Symbol" w:eastAsia="Symbol" w:hAnsi="Symbol" w:cs="Symbol"/>
          <w:sz w:val="20"/>
          <w:szCs w:val="20"/>
        </w:rPr>
      </w:pPr>
    </w:p>
    <w:p w:rsidR="009324DE" w:rsidRDefault="009324DE" w:rsidP="009324DE">
      <w:pPr>
        <w:numPr>
          <w:ilvl w:val="1"/>
          <w:numId w:val="4"/>
        </w:numPr>
        <w:tabs>
          <w:tab w:val="left" w:pos="1440"/>
        </w:tabs>
        <w:ind w:left="1440" w:hanging="360"/>
        <w:rPr>
          <w:rFonts w:ascii="Courier New" w:eastAsia="Courier New" w:hAnsi="Courier New" w:cs="Courier New"/>
          <w:sz w:val="20"/>
          <w:szCs w:val="20"/>
        </w:rPr>
      </w:pPr>
      <w:r>
        <w:rPr>
          <w:rFonts w:ascii="Arial" w:eastAsia="Arial" w:hAnsi="Arial" w:cs="Arial"/>
          <w:sz w:val="20"/>
          <w:szCs w:val="20"/>
        </w:rPr>
        <w:t>[Who is in charge of this activity?]</w:t>
      </w:r>
    </w:p>
    <w:p w:rsidR="009324DE" w:rsidRDefault="009324DE" w:rsidP="009324DE">
      <w:pPr>
        <w:spacing w:line="9" w:lineRule="exact"/>
        <w:rPr>
          <w:rFonts w:ascii="Courier New" w:eastAsia="Courier New" w:hAnsi="Courier New" w:cs="Courier New"/>
          <w:sz w:val="20"/>
          <w:szCs w:val="20"/>
        </w:rPr>
      </w:pPr>
    </w:p>
    <w:p w:rsidR="009324DE" w:rsidRDefault="009324DE" w:rsidP="009324DE">
      <w:pPr>
        <w:numPr>
          <w:ilvl w:val="1"/>
          <w:numId w:val="5"/>
        </w:numPr>
        <w:tabs>
          <w:tab w:val="left" w:pos="1440"/>
        </w:tabs>
        <w:ind w:left="1440" w:hanging="360"/>
        <w:rPr>
          <w:rFonts w:ascii="Courier New" w:eastAsia="Courier New" w:hAnsi="Courier New" w:cs="Courier New"/>
          <w:sz w:val="20"/>
          <w:szCs w:val="20"/>
        </w:rPr>
      </w:pPr>
      <w:r>
        <w:rPr>
          <w:rFonts w:ascii="Arial" w:eastAsia="Arial" w:hAnsi="Arial" w:cs="Arial"/>
          <w:sz w:val="20"/>
          <w:szCs w:val="20"/>
        </w:rPr>
        <w:t>[What is the deadline/timeline?]</w:t>
      </w:r>
    </w:p>
    <w:p w:rsidR="009324DE" w:rsidRDefault="009324DE" w:rsidP="009324DE">
      <w:pPr>
        <w:spacing w:line="200" w:lineRule="exact"/>
        <w:rPr>
          <w:sz w:val="20"/>
          <w:szCs w:val="20"/>
        </w:rPr>
      </w:pPr>
    </w:p>
    <w:p w:rsidR="009324DE" w:rsidRDefault="009324DE" w:rsidP="009324DE">
      <w:pPr>
        <w:spacing w:line="374" w:lineRule="exact"/>
        <w:rPr>
          <w:sz w:val="20"/>
          <w:szCs w:val="20"/>
        </w:rPr>
      </w:pPr>
    </w:p>
    <w:p w:rsidR="009324DE" w:rsidRDefault="006F5F68" w:rsidP="009324DE">
      <w:pPr>
        <w:spacing w:line="286" w:lineRule="auto"/>
        <w:ind w:right="1440"/>
        <w:rPr>
          <w:sz w:val="20"/>
          <w:szCs w:val="20"/>
        </w:rPr>
      </w:pPr>
      <w:r>
        <w:rPr>
          <w:rFonts w:ascii="Arial" w:eastAsia="Arial" w:hAnsi="Arial" w:cs="Arial"/>
        </w:rPr>
        <w:t>Repeat for each goal, adding objectives, timelines, and measurement.</w:t>
      </w:r>
      <w:bookmarkStart w:id="0" w:name="_GoBack"/>
      <w:bookmarkEnd w:id="0"/>
    </w:p>
    <w:p w:rsidR="009324DE" w:rsidRDefault="009324DE" w:rsidP="009324DE">
      <w:pPr>
        <w:spacing w:line="189" w:lineRule="exact"/>
        <w:rPr>
          <w:sz w:val="20"/>
          <w:szCs w:val="20"/>
        </w:rPr>
      </w:pPr>
    </w:p>
    <w:p w:rsidR="00EB2B3F" w:rsidRDefault="006F5F68"/>
    <w:sectPr w:rsidR="00EB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A506501E"/>
    <w:lvl w:ilvl="0" w:tplc="21A627A4">
      <w:start w:val="1"/>
      <w:numFmt w:val="bullet"/>
      <w:lvlText w:val=""/>
      <w:lvlJc w:val="left"/>
    </w:lvl>
    <w:lvl w:ilvl="1" w:tplc="0DF0ED52">
      <w:start w:val="15"/>
      <w:numFmt w:val="lowerLetter"/>
      <w:lvlText w:val="%2"/>
      <w:lvlJc w:val="left"/>
    </w:lvl>
    <w:lvl w:ilvl="2" w:tplc="23E2DBB8">
      <w:numFmt w:val="decimal"/>
      <w:lvlText w:val=""/>
      <w:lvlJc w:val="left"/>
    </w:lvl>
    <w:lvl w:ilvl="3" w:tplc="BC5A665C">
      <w:numFmt w:val="decimal"/>
      <w:lvlText w:val=""/>
      <w:lvlJc w:val="left"/>
    </w:lvl>
    <w:lvl w:ilvl="4" w:tplc="66FEB894">
      <w:numFmt w:val="decimal"/>
      <w:lvlText w:val=""/>
      <w:lvlJc w:val="left"/>
    </w:lvl>
    <w:lvl w:ilvl="5" w:tplc="A6242ADE">
      <w:numFmt w:val="decimal"/>
      <w:lvlText w:val=""/>
      <w:lvlJc w:val="left"/>
    </w:lvl>
    <w:lvl w:ilvl="6" w:tplc="D3723A24">
      <w:numFmt w:val="decimal"/>
      <w:lvlText w:val=""/>
      <w:lvlJc w:val="left"/>
    </w:lvl>
    <w:lvl w:ilvl="7" w:tplc="DBFCF2E2">
      <w:numFmt w:val="decimal"/>
      <w:lvlText w:val=""/>
      <w:lvlJc w:val="left"/>
    </w:lvl>
    <w:lvl w:ilvl="8" w:tplc="57329E0A">
      <w:numFmt w:val="decimal"/>
      <w:lvlText w:val=""/>
      <w:lvlJc w:val="left"/>
    </w:lvl>
  </w:abstractNum>
  <w:abstractNum w:abstractNumId="1" w15:restartNumberingAfterBreak="0">
    <w:nsid w:val="00000124"/>
    <w:multiLevelType w:val="hybridMultilevel"/>
    <w:tmpl w:val="6AA008B6"/>
    <w:lvl w:ilvl="0" w:tplc="99468DAA">
      <w:start w:val="1"/>
      <w:numFmt w:val="bullet"/>
      <w:lvlText w:val=""/>
      <w:lvlJc w:val="left"/>
    </w:lvl>
    <w:lvl w:ilvl="1" w:tplc="1E703742">
      <w:start w:val="15"/>
      <w:numFmt w:val="lowerLetter"/>
      <w:lvlText w:val="%2"/>
      <w:lvlJc w:val="left"/>
    </w:lvl>
    <w:lvl w:ilvl="2" w:tplc="3BF47962">
      <w:numFmt w:val="decimal"/>
      <w:lvlText w:val=""/>
      <w:lvlJc w:val="left"/>
    </w:lvl>
    <w:lvl w:ilvl="3" w:tplc="20C8116A">
      <w:numFmt w:val="decimal"/>
      <w:lvlText w:val=""/>
      <w:lvlJc w:val="left"/>
    </w:lvl>
    <w:lvl w:ilvl="4" w:tplc="96F48540">
      <w:numFmt w:val="decimal"/>
      <w:lvlText w:val=""/>
      <w:lvlJc w:val="left"/>
    </w:lvl>
    <w:lvl w:ilvl="5" w:tplc="6906ABE4">
      <w:numFmt w:val="decimal"/>
      <w:lvlText w:val=""/>
      <w:lvlJc w:val="left"/>
    </w:lvl>
    <w:lvl w:ilvl="6" w:tplc="BB7C0DD8">
      <w:numFmt w:val="decimal"/>
      <w:lvlText w:val=""/>
      <w:lvlJc w:val="left"/>
    </w:lvl>
    <w:lvl w:ilvl="7" w:tplc="8E388294">
      <w:numFmt w:val="decimal"/>
      <w:lvlText w:val=""/>
      <w:lvlJc w:val="left"/>
    </w:lvl>
    <w:lvl w:ilvl="8" w:tplc="FFFAB11E">
      <w:numFmt w:val="decimal"/>
      <w:lvlText w:val=""/>
      <w:lvlJc w:val="left"/>
    </w:lvl>
  </w:abstractNum>
  <w:abstractNum w:abstractNumId="2" w15:restartNumberingAfterBreak="0">
    <w:nsid w:val="00000F3E"/>
    <w:multiLevelType w:val="hybridMultilevel"/>
    <w:tmpl w:val="CDA6054E"/>
    <w:lvl w:ilvl="0" w:tplc="C11AA3F4">
      <w:start w:val="1"/>
      <w:numFmt w:val="bullet"/>
      <w:lvlText w:val=""/>
      <w:lvlJc w:val="left"/>
    </w:lvl>
    <w:lvl w:ilvl="1" w:tplc="3876950C">
      <w:start w:val="15"/>
      <w:numFmt w:val="lowerLetter"/>
      <w:lvlText w:val="%2"/>
      <w:lvlJc w:val="left"/>
    </w:lvl>
    <w:lvl w:ilvl="2" w:tplc="7410EA5E">
      <w:numFmt w:val="decimal"/>
      <w:lvlText w:val=""/>
      <w:lvlJc w:val="left"/>
    </w:lvl>
    <w:lvl w:ilvl="3" w:tplc="B30ED5A6">
      <w:numFmt w:val="decimal"/>
      <w:lvlText w:val=""/>
      <w:lvlJc w:val="left"/>
    </w:lvl>
    <w:lvl w:ilvl="4" w:tplc="FBFC76A6">
      <w:numFmt w:val="decimal"/>
      <w:lvlText w:val=""/>
      <w:lvlJc w:val="left"/>
    </w:lvl>
    <w:lvl w:ilvl="5" w:tplc="5B74CA5C">
      <w:numFmt w:val="decimal"/>
      <w:lvlText w:val=""/>
      <w:lvlJc w:val="left"/>
    </w:lvl>
    <w:lvl w:ilvl="6" w:tplc="A9FCBF36">
      <w:numFmt w:val="decimal"/>
      <w:lvlText w:val=""/>
      <w:lvlJc w:val="left"/>
    </w:lvl>
    <w:lvl w:ilvl="7" w:tplc="2A3CBEF0">
      <w:numFmt w:val="decimal"/>
      <w:lvlText w:val=""/>
      <w:lvlJc w:val="left"/>
    </w:lvl>
    <w:lvl w:ilvl="8" w:tplc="99FA961E">
      <w:numFmt w:val="decimal"/>
      <w:lvlText w:val=""/>
      <w:lvlJc w:val="left"/>
    </w:lvl>
  </w:abstractNum>
  <w:abstractNum w:abstractNumId="3" w15:restartNumberingAfterBreak="0">
    <w:nsid w:val="0000305E"/>
    <w:multiLevelType w:val="hybridMultilevel"/>
    <w:tmpl w:val="620E5056"/>
    <w:lvl w:ilvl="0" w:tplc="5D82DA14">
      <w:start w:val="1"/>
      <w:numFmt w:val="bullet"/>
      <w:lvlText w:val=""/>
      <w:lvlJc w:val="left"/>
    </w:lvl>
    <w:lvl w:ilvl="1" w:tplc="C658CB2E">
      <w:start w:val="15"/>
      <w:numFmt w:val="lowerLetter"/>
      <w:lvlText w:val="%2"/>
      <w:lvlJc w:val="left"/>
    </w:lvl>
    <w:lvl w:ilvl="2" w:tplc="2730D390">
      <w:numFmt w:val="decimal"/>
      <w:lvlText w:val=""/>
      <w:lvlJc w:val="left"/>
    </w:lvl>
    <w:lvl w:ilvl="3" w:tplc="BF76C666">
      <w:numFmt w:val="decimal"/>
      <w:lvlText w:val=""/>
      <w:lvlJc w:val="left"/>
    </w:lvl>
    <w:lvl w:ilvl="4" w:tplc="B61261F6">
      <w:numFmt w:val="decimal"/>
      <w:lvlText w:val=""/>
      <w:lvlJc w:val="left"/>
    </w:lvl>
    <w:lvl w:ilvl="5" w:tplc="747673E6">
      <w:numFmt w:val="decimal"/>
      <w:lvlText w:val=""/>
      <w:lvlJc w:val="left"/>
    </w:lvl>
    <w:lvl w:ilvl="6" w:tplc="BB6213E8">
      <w:numFmt w:val="decimal"/>
      <w:lvlText w:val=""/>
      <w:lvlJc w:val="left"/>
    </w:lvl>
    <w:lvl w:ilvl="7" w:tplc="24ECF7B8">
      <w:numFmt w:val="decimal"/>
      <w:lvlText w:val=""/>
      <w:lvlJc w:val="left"/>
    </w:lvl>
    <w:lvl w:ilvl="8" w:tplc="F40AE2FA">
      <w:numFmt w:val="decimal"/>
      <w:lvlText w:val=""/>
      <w:lvlJc w:val="left"/>
    </w:lvl>
  </w:abstractNum>
  <w:abstractNum w:abstractNumId="4" w15:restartNumberingAfterBreak="0">
    <w:nsid w:val="0000390C"/>
    <w:multiLevelType w:val="hybridMultilevel"/>
    <w:tmpl w:val="985C6CCA"/>
    <w:lvl w:ilvl="0" w:tplc="1B00221A">
      <w:start w:val="1"/>
      <w:numFmt w:val="bullet"/>
      <w:lvlText w:val=""/>
      <w:lvlJc w:val="left"/>
    </w:lvl>
    <w:lvl w:ilvl="1" w:tplc="875A061E">
      <w:numFmt w:val="decimal"/>
      <w:lvlText w:val=""/>
      <w:lvlJc w:val="left"/>
    </w:lvl>
    <w:lvl w:ilvl="2" w:tplc="F1C6C4B4">
      <w:numFmt w:val="decimal"/>
      <w:lvlText w:val=""/>
      <w:lvlJc w:val="left"/>
    </w:lvl>
    <w:lvl w:ilvl="3" w:tplc="C966E5A6">
      <w:numFmt w:val="decimal"/>
      <w:lvlText w:val=""/>
      <w:lvlJc w:val="left"/>
    </w:lvl>
    <w:lvl w:ilvl="4" w:tplc="AA1EC936">
      <w:numFmt w:val="decimal"/>
      <w:lvlText w:val=""/>
      <w:lvlJc w:val="left"/>
    </w:lvl>
    <w:lvl w:ilvl="5" w:tplc="B76EAF5C">
      <w:numFmt w:val="decimal"/>
      <w:lvlText w:val=""/>
      <w:lvlJc w:val="left"/>
    </w:lvl>
    <w:lvl w:ilvl="6" w:tplc="05AE4A10">
      <w:numFmt w:val="decimal"/>
      <w:lvlText w:val=""/>
      <w:lvlJc w:val="left"/>
    </w:lvl>
    <w:lvl w:ilvl="7" w:tplc="B6E2A8F2">
      <w:numFmt w:val="decimal"/>
      <w:lvlText w:val=""/>
      <w:lvlJc w:val="left"/>
    </w:lvl>
    <w:lvl w:ilvl="8" w:tplc="DDF8F72A">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DE"/>
    <w:rsid w:val="002E5C16"/>
    <w:rsid w:val="00584596"/>
    <w:rsid w:val="006F5F68"/>
    <w:rsid w:val="0093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80AB2-40F1-4FE5-996B-BEECB52F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4DE"/>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B4A42EC0</Template>
  <TotalTime>8</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Bachman</dc:creator>
  <cp:keywords/>
  <dc:description/>
  <cp:lastModifiedBy>Steve Bachman</cp:lastModifiedBy>
  <cp:revision>2</cp:revision>
  <dcterms:created xsi:type="dcterms:W3CDTF">2019-10-26T14:58:00Z</dcterms:created>
  <dcterms:modified xsi:type="dcterms:W3CDTF">2019-10-26T15:06:00Z</dcterms:modified>
</cp:coreProperties>
</file>